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Výchozí A"/>
        <w:spacing w:line="280" w:lineRule="atLeast"/>
        <w:rPr>
          <w:rFonts w:ascii="Times New Roman" w:hAnsi="Times New Roman"/>
          <w:sz w:val="24"/>
          <w:szCs w:val="24"/>
          <w:shd w:val="clear" w:color="auto" w:fill="ffffff"/>
        </w:rPr>
      </w:pPr>
    </w:p>
    <w:p>
      <w:pPr>
        <w:pStyle w:val="Výchozí A"/>
        <w:spacing w:after="240" w:line="440" w:lineRule="atLeast"/>
        <w:rPr>
          <w:rFonts w:ascii="Times New Roman" w:hAnsi="Times New Roman"/>
          <w:b w:val="1"/>
          <w:bCs w:val="1"/>
          <w:outline w:val="0"/>
          <w:color w:val="c00000"/>
          <w:sz w:val="24"/>
          <w:szCs w:val="24"/>
          <w:u w:color="c00000"/>
          <w:shd w:val="clear" w:color="auto" w:fill="ffffff"/>
          <w14:textFill>
            <w14:solidFill>
              <w14:srgbClr w14:val="C00000"/>
            </w14:solidFill>
          </w14:textFill>
        </w:rPr>
      </w:pPr>
    </w:p>
    <w:p>
      <w:pPr>
        <w:pStyle w:val="Výchozí A"/>
        <w:spacing w:after="240" w:line="440" w:lineRule="atLeast"/>
      </w:pPr>
      <w:r>
        <w:rPr>
          <w:rFonts w:ascii="Times New Roman" w:hAnsi="Times New Roman"/>
          <w:b w:val="1"/>
          <w:bCs w:val="1"/>
          <w:outline w:val="0"/>
          <w:color w:val="c00000"/>
          <w:sz w:val="24"/>
          <w:szCs w:val="24"/>
          <w:u w:color="c00000"/>
          <w:shd w:val="clear" w:color="auto" w:fill="ffffff"/>
          <w:rtl w:val="0"/>
          <w14:textFill>
            <w14:solidFill>
              <w14:srgbClr w14:val="C00000"/>
            </w14:solidFill>
          </w14:textFill>
        </w:rPr>
        <w:t>ZHODNOCEN</w:t>
      </w:r>
      <w:r>
        <w:rPr>
          <w:rFonts w:ascii="Times New Roman" w:hAnsi="Times New Roman" w:hint="default"/>
          <w:b w:val="1"/>
          <w:bCs w:val="1"/>
          <w:outline w:val="0"/>
          <w:color w:val="c00000"/>
          <w:sz w:val="24"/>
          <w:szCs w:val="24"/>
          <w:u w:color="c00000"/>
          <w:shd w:val="clear" w:color="auto" w:fill="ffffff"/>
          <w:rtl w:val="0"/>
          <w14:textFill>
            <w14:solidFill>
              <w14:srgbClr w14:val="C00000"/>
            </w14:solidFill>
          </w14:textFill>
        </w:rPr>
        <w:t xml:space="preserve">Í </w:t>
      </w:r>
      <w:r>
        <w:rPr>
          <w:rFonts w:ascii="Times New Roman" w:hAnsi="Times New Roman"/>
          <w:b w:val="1"/>
          <w:bCs w:val="1"/>
          <w:outline w:val="0"/>
          <w:color w:val="c00000"/>
          <w:sz w:val="24"/>
          <w:szCs w:val="24"/>
          <w:u w:color="c00000"/>
          <w:shd w:val="clear" w:color="auto" w:fill="ffffff"/>
          <w:rtl w:val="0"/>
          <w14:textFill>
            <w14:solidFill>
              <w14:srgbClr w14:val="C00000"/>
            </w14:solidFill>
          </w14:textFill>
        </w:rPr>
        <w:t>PROJEKTU RESPECT PLUS 2021</w:t>
      </w:r>
    </w:p>
    <w:p>
      <w:pPr>
        <w:pStyle w:val="Text"/>
        <w:spacing w:after="240" w:line="360" w:lineRule="atLeast"/>
        <w:rPr>
          <w:outline w:val="0"/>
          <w:color w:val="000000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</w:p>
    <w:p>
      <w:pPr>
        <w:pStyle w:val="Text"/>
        <w:spacing w:after="240" w:line="360" w:lineRule="atLeast"/>
      </w:pP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Hned na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vod bychom r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di zm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nili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 leto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osmn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shd w:val="clear" w:color="auto" w:fill="ffffff"/>
          <w:rtl w:val="0"/>
          <w:lang w:val="en-US"/>
          <w14:textFill>
            <w14:solidFill>
              <w14:srgbClr w14:val="000000"/>
            </w14:solidFill>
          </w14:textFill>
        </w:rPr>
        <w:t>ct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ro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k byl siln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ě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poznamen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 a omezen st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>le prob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haj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pandemi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Covid-19. To se krom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ě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ni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žší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v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t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ě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vnosti projevilo hlavn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ě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soustavn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 ru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 ji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ž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napl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novan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ch a potvrzen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ch koncert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ů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, pota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mo cel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shd w:val="clear" w:color="auto" w:fill="ffffff"/>
          <w:rtl w:val="0"/>
          <w:lang w:val="en-US"/>
          <w14:textFill>
            <w14:solidFill>
              <w14:srgbClr w14:val="000000"/>
            </w14:solidFill>
          </w14:textFill>
        </w:rPr>
        <w:t>ch turn</w:t>
      </w:r>
      <w:r>
        <w:rPr>
          <w:outline w:val="0"/>
          <w:color w:val="000000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zahrani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ch soubor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ů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. Za posledn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dv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ě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sez</w:t>
      </w:r>
      <w:r>
        <w:rPr>
          <w:outline w:val="0"/>
          <w:color w:val="000000"/>
          <w:u w:color="000000"/>
          <w:shd w:val="clear" w:color="auto" w:fill="ffffff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ny Rachot Production dohromady zru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outline w:val="0"/>
          <w:color w:val="000000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 xml:space="preserve">il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outline w:val="0"/>
          <w:color w:val="000000"/>
          <w:u w:color="000000"/>
          <w:shd w:val="clear" w:color="auto" w:fill="ffffff"/>
          <w:rtl w:val="0"/>
          <w:lang w:val="it-IT"/>
          <w14:textFill>
            <w14:solidFill>
              <w14:srgbClr w14:val="000000"/>
            </w14:solidFill>
          </w14:textFill>
        </w:rPr>
        <w:t>i p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ř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elo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il na 120 akc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. Jednalo se o zat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 nejt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ěžší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dva ro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ky v existenci cyklu Respect Plus. I kdy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ž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jsme byli nuceni zru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it velk</w:t>
      </w:r>
      <w:r>
        <w:rPr>
          <w:outline w:val="0"/>
          <w:color w:val="000000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mno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stv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pl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novan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ch akc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, p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ř</w:t>
      </w:r>
      <w:r>
        <w:rPr>
          <w:outline w:val="0"/>
          <w:color w:val="000000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>es v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echny t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ěž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kosti se 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 nakonec poda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ř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ilo p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ř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ekro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it jejich mno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stv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, k 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ě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mu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ž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jsme se p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ů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vodn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ě 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zav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zali (5 p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ř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edstaven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) o cel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ch 100% a uspo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řá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dat v r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mci cyklu 10 akc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outline w:val="0"/>
          <w:color w:val="000000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.</w:t>
      </w:r>
    </w:p>
    <w:p>
      <w:pPr>
        <w:pStyle w:val="Výchozí A"/>
        <w:spacing w:after="240" w:line="360" w:lineRule="atLeast"/>
      </w:pP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P</w:t>
      </w:r>
      <w:r>
        <w:rPr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ř</w:t>
      </w: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ehl</w:t>
      </w:r>
      <w:r>
        <w:rPr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dka cyklu Respect Plus se v pr</w:t>
      </w:r>
      <w:r>
        <w:rPr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ů</w:t>
      </w: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b</w:t>
      </w:r>
      <w:r>
        <w:rPr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ě</w:t>
      </w: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hu roku 2021 uskutec</w:t>
      </w:r>
      <w:r>
        <w:rPr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nila v pra</w:t>
      </w:r>
      <w:r>
        <w:rPr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sk</w:t>
      </w:r>
      <w:r>
        <w:rPr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ch klubech Pal</w:t>
      </w:r>
      <w:r>
        <w:rPr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c Akropolis, </w:t>
      </w: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en-US"/>
          <w14:textFill>
            <w14:solidFill>
              <w14:srgbClr w14:val="000000"/>
            </w14:solidFill>
          </w14:textFill>
        </w:rPr>
        <w:t>Jazz Dock, Punctum nebo MeetFactory.</w:t>
      </w:r>
      <w:r>
        <w:rPr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Cyklus se dr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ž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el sv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:lang w:val="fr-FR"/>
          <w14:textFill>
            <w14:solidFill>
              <w14:srgbClr w14:val="1C1C1C"/>
            </w14:solidFill>
          </w14:textFill>
        </w:rPr>
        <w:t>é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ho pu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̊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vodn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í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ho z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á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me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̌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ru prezentovat world music formou 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ž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iv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ý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ch koncertu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̊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. Stejne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̌ 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jako v pr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̌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edchoz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í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ch letech n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á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m 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š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:lang w:val="pt-PT"/>
          <w14:textFill>
            <w14:solidFill>
              <w14:srgbClr w14:val="1C1C1C"/>
            </w14:solidFill>
          </w14:textFill>
        </w:rPr>
        <w:t>lo o mapov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á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n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í 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uveden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:lang w:val="fr-FR"/>
          <w14:textFill>
            <w14:solidFill>
              <w14:srgbClr w14:val="1C1C1C"/>
            </w14:solidFill>
          </w14:textFill>
        </w:rPr>
        <w:t>é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ho 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žá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nru v cel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:lang w:val="fr-FR"/>
          <w14:textFill>
            <w14:solidFill>
              <w14:srgbClr w14:val="1C1C1C"/>
            </w14:solidFill>
          </w14:textFill>
        </w:rPr>
        <w:t xml:space="preserve">é 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jeho 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ší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r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̌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i od tradic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̌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n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í 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hudby v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š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ech kultur v jej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í 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pu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̊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vodn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í 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podobe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̌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, pr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̌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:lang w:val="fr-FR"/>
          <w14:textFill>
            <w14:solidFill>
              <w14:srgbClr w14:val="1C1C1C"/>
            </w14:solidFill>
          </w14:textFill>
        </w:rPr>
        <w:t>es f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ú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ze se souc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̌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asn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ý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mi hudebn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í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mi trendy a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ž 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po souc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̌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asnou glob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á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>ln</w:t>
      </w:r>
      <w:r>
        <w:rPr>
          <w:rFonts w:ascii="Times New Roman" w:hAnsi="Times New Roman" w:hint="default"/>
          <w:outline w:val="0"/>
          <w:color w:val="1c1c1c"/>
          <w:sz w:val="24"/>
          <w:szCs w:val="24"/>
          <w:u w:color="1c1c1c"/>
          <w:shd w:val="clear" w:color="auto" w:fill="ffffff"/>
          <w:rtl w:val="0"/>
          <w14:textFill>
            <w14:solidFill>
              <w14:srgbClr w14:val="1C1C1C"/>
            </w14:solidFill>
          </w14:textFill>
        </w:rPr>
        <w:t xml:space="preserve">í </w:t>
      </w:r>
      <w:r>
        <w:rPr>
          <w:rFonts w:ascii="Times New Roman" w:hAnsi="Times New Roman"/>
          <w:outline w:val="0"/>
          <w:color w:val="1c1c1c"/>
          <w:sz w:val="24"/>
          <w:szCs w:val="24"/>
          <w:u w:color="1c1c1c"/>
          <w:shd w:val="clear" w:color="auto" w:fill="ffffff"/>
          <w:rtl w:val="0"/>
          <w:lang w:val="en-US"/>
          <w14:textFill>
            <w14:solidFill>
              <w14:srgbClr w14:val="1C1C1C"/>
            </w14:solidFill>
          </w14:textFill>
        </w:rPr>
        <w:t>world music.</w:t>
      </w:r>
    </w:p>
    <w:p>
      <w:pPr>
        <w:pStyle w:val="Výchozí A"/>
        <w:spacing w:after="240" w:line="360" w:lineRule="atLeast"/>
        <w:rPr>
          <w:rFonts w:ascii="Times New Roman" w:cs="Times New Roman" w:hAnsi="Times New Roman" w:eastAsia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Na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ší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snahou bylo, stejne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̌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jako v pr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pade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̌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festivalu Respect, neprezentovat pouze hudbu, ale seznamovat posluchac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es-ES_tradnl"/>
        </w:rPr>
        <w:t xml:space="preserve">e se 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ir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ší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m kontextem tvorby ume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it-IT"/>
        </w:rPr>
        <w:t>lc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  <w:lang w:val="it-IT"/>
        </w:rPr>
        <w:t>ů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 rozlic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ý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de-DE"/>
        </w:rPr>
        <w:t>ch kultur a t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m pr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it-IT"/>
        </w:rPr>
        <w:t>isp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vat k rozvoji otevr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en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spolec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nosti. K tomuto 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ú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elu slou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ž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ily texty v propagac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ch tiskovin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de-DE"/>
        </w:rPr>
        <w:t>ch, webov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str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nky projektu a dopln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kov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ý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prodej hudebn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ch nosic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u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̊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a odborn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literatury v pru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̊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be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hu akc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. Tyto aktivity me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ly za 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l dod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vat i laick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mu 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v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te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vn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kovi mo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ž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nost uve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it-IT"/>
        </w:rPr>
        <w:t>dome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it-IT"/>
        </w:rPr>
        <w:t xml:space="preserve">si 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ir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ší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ch kulturn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ch souvislost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. V 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žá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dn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m pr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pade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̌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de-DE"/>
        </w:rPr>
        <w:t>nen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ale cyklus pouze akc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 „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ideologickou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1"/>
          <w:lang w:val="ar-SA" w:bidi="ar-SA"/>
        </w:rPr>
        <w:t>“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, klade z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roven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̌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vysok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roky na v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ý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be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r 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ú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inkuj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ch. V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echny soubory, kter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v 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mci cyklu vystoupily, patr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̌í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ke 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en-US"/>
        </w:rPr>
        <w:t>pic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ce sv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ho 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žá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nru a jsou pojmem u odborn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ku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̊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it-IT"/>
        </w:rPr>
        <w:t>na cel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m sve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te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. </w:t>
      </w:r>
    </w:p>
    <w:p>
      <w:pPr>
        <w:pStyle w:val="Výchozí A"/>
        <w:spacing w:after="240" w:line="360" w:lineRule="atLeast"/>
      </w:pP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V r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mci projektu byla v roce 2021 realizov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  <w:lang w:val="it-IT"/>
        </w:rPr>
        <w:t>na 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sleduj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c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>vystoupen</w:t>
      </w:r>
      <w:r>
        <w:rPr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: </w:t>
      </w:r>
    </w:p>
    <w:p>
      <w:pPr>
        <w:pStyle w:val="Body Text"/>
        <w:spacing w:after="240" w:line="360" w:lineRule="atLeast"/>
      </w:pPr>
      <w:r>
        <w:rPr>
          <w:b w:val="1"/>
          <w:bCs w:val="1"/>
          <w:shd w:val="clear" w:color="auto" w:fill="ffffff"/>
          <w:rtl w:val="0"/>
          <w:lang w:val="en-US"/>
        </w:rPr>
        <w:t>19.03.2021</w:t>
        <w:tab/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"https://rachot.cz/petr-nikl-ondrej-smeykal-lihen/"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Petr Nikl &amp; Ond</w:t>
      </w:r>
      <w:r>
        <w:rPr>
          <w:rStyle w:val="Hyperlink.0"/>
          <w:rtl w:val="0"/>
          <w:lang w:val="en-US"/>
        </w:rPr>
        <w:t>ř</w:t>
      </w:r>
      <w:r>
        <w:rPr>
          <w:rStyle w:val="Hyperlink.0"/>
          <w:rtl w:val="0"/>
          <w:lang w:val="en-US"/>
        </w:rPr>
        <w:t xml:space="preserve">ej Smeykal </w:t>
      </w:r>
      <w:r>
        <w:rPr>
          <w:rStyle w:val="Hyperlink.0"/>
          <w:rtl w:val="0"/>
          <w:lang w:val="en-US"/>
        </w:rPr>
        <w:t xml:space="preserve">– </w:t>
      </w:r>
      <w:r>
        <w:rPr>
          <w:rStyle w:val="Hyperlink.0"/>
          <w:rtl w:val="0"/>
          <w:lang w:val="en-US"/>
        </w:rPr>
        <w:t>L</w:t>
      </w:r>
      <w:r>
        <w:rPr>
          <w:rStyle w:val="Hyperlink.0"/>
          <w:rtl w:val="0"/>
          <w:lang w:val="en-US"/>
        </w:rPr>
        <w:t>í</w:t>
      </w:r>
      <w:r>
        <w:rPr>
          <w:rStyle w:val="Hyperlink.0"/>
          <w:rtl w:val="0"/>
          <w:lang w:val="en-US"/>
        </w:rPr>
        <w:t>he</w:t>
      </w:r>
      <w:r>
        <w:rPr>
          <w:rStyle w:val="Hyperlink.0"/>
          <w:rtl w:val="0"/>
          <w:lang w:val="en-US"/>
        </w:rPr>
        <w:t>ň</w:t>
      </w:r>
      <w:r>
        <w:rPr/>
        <w:fldChar w:fldCharType="end" w:fldLock="0"/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 xml:space="preserve"> (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Č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esk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 xml:space="preserve">á 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republika) -- ZRU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Š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ENO</w:t>
      </w:r>
    </w:p>
    <w:p>
      <w:pPr>
        <w:pStyle w:val="Body Text"/>
        <w:spacing w:after="240" w:line="360" w:lineRule="atLeast"/>
      </w:pP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21.04.2021</w:t>
        <w:tab/>
        <w:t>Amsterdam Klezmer Band (Nizozemsko) -- ZRU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Š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ENO</w:t>
      </w:r>
    </w:p>
    <w:p>
      <w:pPr>
        <w:pStyle w:val="Body Text"/>
        <w:spacing w:after="240" w:line="360" w:lineRule="atLeast"/>
      </w:pP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27.04.2021</w:t>
        <w:tab/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"https://rachot.cz/tomas-liska-invisible-world-2021/"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Tom</w:t>
      </w:r>
      <w:r>
        <w:rPr>
          <w:rStyle w:val="Hyperlink.0"/>
          <w:rtl w:val="0"/>
          <w:lang w:val="en-US"/>
        </w:rPr>
        <w:t xml:space="preserve">áš </w:t>
      </w:r>
      <w:r>
        <w:rPr>
          <w:rStyle w:val="Hyperlink.0"/>
          <w:rtl w:val="0"/>
          <w:lang w:val="en-US"/>
        </w:rPr>
        <w:t>Li</w:t>
      </w:r>
      <w:r>
        <w:rPr>
          <w:rStyle w:val="Hyperlink.0"/>
          <w:rtl w:val="0"/>
          <w:lang w:val="en-US"/>
        </w:rPr>
        <w:t>š</w:t>
      </w:r>
      <w:r>
        <w:rPr>
          <w:rStyle w:val="Hyperlink.0"/>
          <w:rtl w:val="0"/>
          <w:lang w:val="en-US"/>
        </w:rPr>
        <w:t>ka &amp; Invisible World</w:t>
      </w:r>
      <w:r>
        <w:rPr/>
        <w:fldChar w:fldCharType="end" w:fldLock="0"/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 xml:space="preserve"> (CZ / TUR / SRB) -- ZRU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Š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ENO</w:t>
      </w:r>
    </w:p>
    <w:p>
      <w:pPr>
        <w:pStyle w:val="Body Text"/>
        <w:spacing w:after="240" w:line="360" w:lineRule="atLeast"/>
      </w:pP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12.05.2021</w:t>
        <w:tab/>
        <w:t>D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ž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ambo Agu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š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evi Orkestar (Makedonie) -- ZRU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Š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ENO</w:t>
      </w:r>
    </w:p>
    <w:p>
      <w:pPr>
        <w:pStyle w:val="Body Text"/>
        <w:spacing w:after="240" w:line="360" w:lineRule="atLeast"/>
      </w:pP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 xml:space="preserve">19. 05.2021 </w:t>
        <w:tab/>
        <w:t>Chouk Bwa (Belgie, Haiti) -- ZRU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Š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ENO</w:t>
      </w:r>
    </w:p>
    <w:p>
      <w:pPr>
        <w:pStyle w:val="Body Text"/>
        <w:spacing w:after="240" w:line="360" w:lineRule="atLeast"/>
      </w:pP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21.06.2021</w:t>
        <w:tab/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"https://rachot.cz/petr-nikl-ondrej-smeykal-lihen/"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Petr Nikl &amp; Ond</w:t>
      </w:r>
      <w:r>
        <w:rPr>
          <w:rStyle w:val="Hyperlink.0"/>
          <w:rtl w:val="0"/>
          <w:lang w:val="en-US"/>
        </w:rPr>
        <w:t>ř</w:t>
      </w:r>
      <w:r>
        <w:rPr>
          <w:rStyle w:val="Hyperlink.0"/>
          <w:rtl w:val="0"/>
          <w:lang w:val="en-US"/>
        </w:rPr>
        <w:t xml:space="preserve">ej Smeykal </w:t>
      </w:r>
      <w:r>
        <w:rPr>
          <w:rStyle w:val="Hyperlink.0"/>
          <w:rtl w:val="0"/>
          <w:lang w:val="en-US"/>
        </w:rPr>
        <w:t xml:space="preserve">– </w:t>
      </w:r>
      <w:r>
        <w:rPr>
          <w:rStyle w:val="Hyperlink.0"/>
          <w:rtl w:val="0"/>
          <w:lang w:val="en-US"/>
        </w:rPr>
        <w:t>L</w:t>
      </w:r>
      <w:r>
        <w:rPr>
          <w:rStyle w:val="Hyperlink.0"/>
          <w:rtl w:val="0"/>
          <w:lang w:val="en-US"/>
        </w:rPr>
        <w:t>í</w:t>
      </w:r>
      <w:r>
        <w:rPr>
          <w:rStyle w:val="Hyperlink.0"/>
          <w:rtl w:val="0"/>
          <w:lang w:val="en-US"/>
        </w:rPr>
        <w:t>he</w:t>
      </w:r>
      <w:r>
        <w:rPr>
          <w:rStyle w:val="Hyperlink.0"/>
          <w:rtl w:val="0"/>
          <w:lang w:val="en-US"/>
        </w:rPr>
        <w:t>ň</w:t>
      </w:r>
      <w:r>
        <w:rPr/>
        <w:fldChar w:fldCharType="end" w:fldLock="0"/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 xml:space="preserve"> (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Č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esk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 xml:space="preserve">á 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republika)</w:t>
      </w:r>
    </w:p>
    <w:p>
      <w:pPr>
        <w:pStyle w:val="Body Text"/>
        <w:spacing w:after="240" w:line="360" w:lineRule="atLeast"/>
      </w:pP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23.06.2021</w:t>
        <w:tab/>
        <w:t>Franti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š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ek Sk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á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la &amp; T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ř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askav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 xml:space="preserve">á 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sm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ě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s (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Č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esk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 xml:space="preserve">á </w:t>
      </w:r>
      <w:r>
        <w:rPr>
          <w:rStyle w:val="Žádný"/>
          <w:b w:val="1"/>
          <w:bCs w:val="1"/>
          <w:shd w:val="clear" w:color="auto" w:fill="ffffff"/>
          <w:rtl w:val="0"/>
          <w:lang w:val="en-US"/>
        </w:rPr>
        <w:t>republika)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11.07.2021</w:t>
        <w:tab/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"https://rachot.cz/frantisek-skala-provodovjane-2021/"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</w:rPr>
        <w:t>Franti</w:t>
      </w:r>
      <w:r>
        <w:rPr>
          <w:rStyle w:val="Hyperlink.1"/>
          <w:rtl w:val="0"/>
        </w:rPr>
        <w:t>š</w:t>
      </w:r>
      <w:r>
        <w:rPr>
          <w:rStyle w:val="Hyperlink.1"/>
          <w:rtl w:val="0"/>
        </w:rPr>
        <w:t>ek Sk</w:t>
      </w:r>
      <w:r>
        <w:rPr>
          <w:rStyle w:val="Hyperlink.1"/>
          <w:rtl w:val="0"/>
        </w:rPr>
        <w:t>á</w:t>
      </w:r>
      <w:r>
        <w:rPr>
          <w:rStyle w:val="Hyperlink.1"/>
          <w:rtl w:val="0"/>
        </w:rPr>
        <w:t>la &amp; Provodovjan</w:t>
      </w:r>
      <w:r>
        <w:rPr>
          <w:rStyle w:val="Hyperlink.1"/>
          <w:rtl w:val="0"/>
        </w:rPr>
        <w:t>é</w:t>
      </w:r>
      <w:r>
        <w:rPr/>
        <w:fldChar w:fldCharType="end" w:fldLock="0"/>
      </w:r>
      <w:r>
        <w:rPr>
          <w:rStyle w:val="Žádný"/>
          <w:b w:val="1"/>
          <w:bCs w:val="1"/>
          <w:rtl w:val="0"/>
          <w:lang w:val="en-US"/>
        </w:rPr>
        <w:t xml:space="preserve"> (</w:t>
      </w:r>
      <w:r>
        <w:rPr>
          <w:rStyle w:val="Žádný"/>
          <w:b w:val="1"/>
          <w:bCs w:val="1"/>
          <w:rtl w:val="0"/>
          <w:lang w:val="en-US"/>
        </w:rPr>
        <w:t>Č</w:t>
      </w:r>
      <w:r>
        <w:rPr>
          <w:rStyle w:val="Žádný"/>
          <w:b w:val="1"/>
          <w:bCs w:val="1"/>
          <w:rtl w:val="0"/>
          <w:lang w:val="en-US"/>
        </w:rPr>
        <w:t>esk</w:t>
      </w:r>
      <w:r>
        <w:rPr>
          <w:rStyle w:val="Žádný"/>
          <w:b w:val="1"/>
          <w:bCs w:val="1"/>
          <w:rtl w:val="0"/>
          <w:lang w:val="en-US"/>
        </w:rPr>
        <w:t xml:space="preserve">á </w:t>
      </w:r>
      <w:r>
        <w:rPr>
          <w:rStyle w:val="Žádný"/>
          <w:b w:val="1"/>
          <w:bCs w:val="1"/>
          <w:rtl w:val="0"/>
          <w:lang w:val="en-US"/>
        </w:rPr>
        <w:t>republika)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12.07.2021</w:t>
        <w:tab/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"https://rachot.cz/tomas-liska-invisible-world-2021/"</w:instrText>
      </w:r>
      <w:r>
        <w:rPr>
          <w:rStyle w:val="Hyperlink.1"/>
        </w:rPr>
        <w:fldChar w:fldCharType="separate" w:fldLock="0"/>
      </w:r>
      <w:bookmarkStart w:name="_DdeLink__201_1393627685" w:id="0"/>
      <w:r>
        <w:rPr>
          <w:rStyle w:val="Hyperlink.1"/>
          <w:rtl w:val="0"/>
        </w:rPr>
        <w:t>Tom</w:t>
      </w:r>
      <w:r>
        <w:rPr>
          <w:rStyle w:val="Hyperlink.1"/>
          <w:rtl w:val="0"/>
        </w:rPr>
        <w:t xml:space="preserve">áš </w:t>
      </w:r>
      <w:r>
        <w:rPr>
          <w:rStyle w:val="Hyperlink.1"/>
          <w:rtl w:val="0"/>
        </w:rPr>
        <w:t>Li</w:t>
      </w:r>
      <w:r>
        <w:rPr>
          <w:rStyle w:val="Hyperlink.1"/>
          <w:rtl w:val="0"/>
        </w:rPr>
        <w:t>š</w:t>
      </w:r>
      <w:r>
        <w:rPr>
          <w:rStyle w:val="Hyperlink.1"/>
          <w:rtl w:val="0"/>
        </w:rPr>
        <w:t>ka &amp; Invisible World</w:t>
      </w:r>
      <w:r>
        <w:rPr/>
        <w:fldChar w:fldCharType="end" w:fldLock="0"/>
      </w:r>
      <w:r>
        <w:rPr>
          <w:rStyle w:val="Žádný"/>
          <w:b w:val="1"/>
          <w:bCs w:val="1"/>
          <w:rtl w:val="0"/>
          <w:lang w:val="en-US"/>
        </w:rPr>
        <w:t xml:space="preserve"> (CZ / TUR / SRB)</w:t>
      </w:r>
      <w:bookmarkEnd w:id="0"/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15.09.2021</w:t>
        <w:tab/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"https://rachot.cz/cyrille-aimee/"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</w:rPr>
        <w:t>Cyrille Aim</w:t>
      </w:r>
      <w:r>
        <w:rPr>
          <w:rStyle w:val="Hyperlink.1"/>
          <w:rtl w:val="0"/>
        </w:rPr>
        <w:t>é</w:t>
      </w:r>
      <w:r>
        <w:rPr>
          <w:rStyle w:val="Hyperlink.1"/>
          <w:rtl w:val="0"/>
        </w:rPr>
        <w:t>e</w:t>
      </w:r>
      <w:r>
        <w:rPr/>
        <w:fldChar w:fldCharType="end" w:fldLock="0"/>
      </w:r>
      <w:r>
        <w:rPr>
          <w:rStyle w:val="Žádný"/>
          <w:b w:val="1"/>
          <w:bCs w:val="1"/>
          <w:rtl w:val="0"/>
          <w:lang w:val="en-US"/>
        </w:rPr>
        <w:t xml:space="preserve"> (USA / Francie)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22.09.2021</w:t>
        <w:tab/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"https://rachot.cz/motion-trio-2021/"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</w:rPr>
        <w:t>Motion Trio</w:t>
      </w:r>
      <w:r>
        <w:rPr/>
        <w:fldChar w:fldCharType="end" w:fldLock="0"/>
      </w:r>
      <w:r>
        <w:rPr>
          <w:rStyle w:val="Žádný"/>
          <w:b w:val="1"/>
          <w:bCs w:val="1"/>
          <w:rtl w:val="0"/>
          <w:lang w:val="en-US"/>
        </w:rPr>
        <w:t xml:space="preserve"> (Polsko)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01.10.2021</w:t>
        <w:tab/>
        <w:t>Paolo Angeli (It</w:t>
      </w:r>
      <w:r>
        <w:rPr>
          <w:rStyle w:val="Žádný"/>
          <w:b w:val="1"/>
          <w:bCs w:val="1"/>
          <w:rtl w:val="0"/>
          <w:lang w:val="en-US"/>
        </w:rPr>
        <w:t>á</w:t>
      </w:r>
      <w:r>
        <w:rPr>
          <w:rStyle w:val="Žádný"/>
          <w:b w:val="1"/>
          <w:bCs w:val="1"/>
          <w:rtl w:val="0"/>
          <w:lang w:val="en-US"/>
        </w:rPr>
        <w:t>lie)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01.10.2021</w:t>
        <w:tab/>
        <w:t>Fanfare Ciocarlia (Rumunsko) -- ZRU</w:t>
      </w:r>
      <w:r>
        <w:rPr>
          <w:rStyle w:val="Žádný"/>
          <w:b w:val="1"/>
          <w:bCs w:val="1"/>
          <w:rtl w:val="0"/>
          <w:lang w:val="en-US"/>
        </w:rPr>
        <w:t>Š</w:t>
      </w:r>
      <w:r>
        <w:rPr>
          <w:rStyle w:val="Žádný"/>
          <w:b w:val="1"/>
          <w:bCs w:val="1"/>
          <w:rtl w:val="0"/>
          <w:lang w:val="en-US"/>
        </w:rPr>
        <w:t>ENO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02.10.2021</w:t>
        <w:tab/>
        <w:t>Fanfare Ciocarlia (Rumunsko) -- ZRU</w:t>
      </w:r>
      <w:r>
        <w:rPr>
          <w:rStyle w:val="Žádný"/>
          <w:b w:val="1"/>
          <w:bCs w:val="1"/>
          <w:rtl w:val="0"/>
          <w:lang w:val="en-US"/>
        </w:rPr>
        <w:t>Š</w:t>
      </w:r>
      <w:r>
        <w:rPr>
          <w:rStyle w:val="Žádný"/>
          <w:b w:val="1"/>
          <w:bCs w:val="1"/>
          <w:rtl w:val="0"/>
          <w:lang w:val="en-US"/>
        </w:rPr>
        <w:t>ENO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06.10.2021</w:t>
        <w:tab/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"https://rachot.cz/amsterdam-klezmer-band/"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</w:rPr>
        <w:t>Amsterdam Klezmer Band</w:t>
      </w:r>
      <w:r>
        <w:rPr/>
        <w:fldChar w:fldCharType="end" w:fldLock="0"/>
      </w:r>
      <w:r>
        <w:rPr>
          <w:rStyle w:val="Žádný"/>
          <w:b w:val="1"/>
          <w:bCs w:val="1"/>
          <w:rtl w:val="0"/>
          <w:lang w:val="en-US"/>
        </w:rPr>
        <w:t xml:space="preserve"> (Holandsko)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11.10.2021</w:t>
        <w:tab/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"https://rachot.cz/butcher-brown/"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</w:rPr>
        <w:t>Butcher Brown</w:t>
      </w:r>
      <w:r>
        <w:rPr/>
        <w:fldChar w:fldCharType="end" w:fldLock="0"/>
      </w:r>
      <w:r>
        <w:rPr>
          <w:rStyle w:val="Žádný"/>
          <w:b w:val="1"/>
          <w:bCs w:val="1"/>
          <w:rtl w:val="0"/>
          <w:lang w:val="en-US"/>
        </w:rPr>
        <w:t xml:space="preserve"> (USA)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13.10.2021</w:t>
        <w:tab/>
        <w:t>Somi (USA) -- ZRU</w:t>
      </w:r>
      <w:r>
        <w:rPr>
          <w:rStyle w:val="Žádný"/>
          <w:b w:val="1"/>
          <w:bCs w:val="1"/>
          <w:rtl w:val="0"/>
          <w:lang w:val="en-US"/>
        </w:rPr>
        <w:t>Š</w:t>
      </w:r>
      <w:r>
        <w:rPr>
          <w:rStyle w:val="Žádný"/>
          <w:b w:val="1"/>
          <w:bCs w:val="1"/>
          <w:rtl w:val="0"/>
          <w:lang w:val="en-US"/>
        </w:rPr>
        <w:t>ENO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20.10.2021</w:t>
        <w:tab/>
        <w:t>C</w:t>
      </w:r>
      <w:r>
        <w:rPr>
          <w:rStyle w:val="Žádný"/>
          <w:b w:val="1"/>
          <w:bCs w:val="1"/>
          <w:rtl w:val="0"/>
          <w:lang w:val="en-US"/>
        </w:rPr>
        <w:t>é</w:t>
      </w:r>
      <w:r>
        <w:rPr>
          <w:rStyle w:val="Žádný"/>
          <w:b w:val="1"/>
          <w:bCs w:val="1"/>
          <w:rtl w:val="0"/>
          <w:lang w:val="en-US"/>
        </w:rPr>
        <w:t>u (Braz</w:t>
      </w:r>
      <w:r>
        <w:rPr>
          <w:rStyle w:val="Žádný"/>
          <w:b w:val="1"/>
          <w:bCs w:val="1"/>
          <w:rtl w:val="0"/>
          <w:lang w:val="en-US"/>
        </w:rPr>
        <w:t>í</w:t>
      </w:r>
      <w:r>
        <w:rPr>
          <w:rStyle w:val="Žádný"/>
          <w:b w:val="1"/>
          <w:bCs w:val="1"/>
          <w:rtl w:val="0"/>
          <w:lang w:val="en-US"/>
        </w:rPr>
        <w:t>lie) -- ZRU</w:t>
      </w:r>
      <w:r>
        <w:rPr>
          <w:rStyle w:val="Žádný"/>
          <w:b w:val="1"/>
          <w:bCs w:val="1"/>
          <w:rtl w:val="0"/>
          <w:lang w:val="en-US"/>
        </w:rPr>
        <w:t>Š</w:t>
      </w:r>
      <w:r>
        <w:rPr>
          <w:rStyle w:val="Žádný"/>
          <w:b w:val="1"/>
          <w:bCs w:val="1"/>
          <w:rtl w:val="0"/>
          <w:lang w:val="en-US"/>
        </w:rPr>
        <w:t>ENO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20.10.2021</w:t>
        <w:tab/>
        <w:t>Sona Jobarteh (UK, Gambie) -- ZRU</w:t>
      </w:r>
      <w:r>
        <w:rPr>
          <w:rStyle w:val="Žádný"/>
          <w:b w:val="1"/>
          <w:bCs w:val="1"/>
          <w:rtl w:val="0"/>
          <w:lang w:val="en-US"/>
        </w:rPr>
        <w:t>Š</w:t>
      </w:r>
      <w:r>
        <w:rPr>
          <w:rStyle w:val="Žádný"/>
          <w:b w:val="1"/>
          <w:bCs w:val="1"/>
          <w:rtl w:val="0"/>
          <w:lang w:val="en-US"/>
        </w:rPr>
        <w:t>ENO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26.10.2021</w:t>
        <w:tab/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"https://rachot.cz/judith-hill/"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</w:rPr>
        <w:t>Judith Hill</w:t>
      </w:r>
      <w:r>
        <w:rPr/>
        <w:fldChar w:fldCharType="end" w:fldLock="0"/>
      </w:r>
      <w:r>
        <w:rPr>
          <w:rStyle w:val="Žádný"/>
          <w:b w:val="1"/>
          <w:bCs w:val="1"/>
          <w:rtl w:val="0"/>
          <w:lang w:val="en-US"/>
        </w:rPr>
        <w:t xml:space="preserve"> (USA)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18.11.2021</w:t>
        <w:tab/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"https://rachot.cz/kiko-dinucci/"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</w:rPr>
        <w:t>Kiko Dinucci</w:t>
      </w:r>
      <w:r>
        <w:rPr/>
        <w:fldChar w:fldCharType="end" w:fldLock="0"/>
      </w:r>
      <w:r>
        <w:rPr>
          <w:rStyle w:val="Žádný"/>
          <w:b w:val="1"/>
          <w:bCs w:val="1"/>
          <w:rtl w:val="0"/>
          <w:lang w:val="en-US"/>
        </w:rPr>
        <w:t xml:space="preserve"> (Braz</w:t>
      </w:r>
      <w:r>
        <w:rPr>
          <w:rStyle w:val="Žádný"/>
          <w:b w:val="1"/>
          <w:bCs w:val="1"/>
          <w:rtl w:val="0"/>
          <w:lang w:val="en-US"/>
        </w:rPr>
        <w:t>í</w:t>
      </w:r>
      <w:r>
        <w:rPr>
          <w:rStyle w:val="Žádný"/>
          <w:b w:val="1"/>
          <w:bCs w:val="1"/>
          <w:rtl w:val="0"/>
          <w:lang w:val="en-US"/>
        </w:rPr>
        <w:t>lie)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28.11.2021</w:t>
        <w:tab/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"https://rachot.cz/etran-de-lair/"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</w:rPr>
        <w:t>Etran De L</w:t>
      </w:r>
      <w:r>
        <w:rPr>
          <w:rStyle w:val="Hyperlink.1"/>
          <w:rtl w:val="0"/>
        </w:rPr>
        <w:t>’</w:t>
      </w:r>
      <w:r>
        <w:rPr>
          <w:rStyle w:val="Hyperlink.1"/>
          <w:rtl w:val="0"/>
        </w:rPr>
        <w:t>A</w:t>
      </w:r>
      <w:r>
        <w:rPr>
          <w:rStyle w:val="Hyperlink.1"/>
          <w:rtl w:val="0"/>
        </w:rPr>
        <w:t>ï</w:t>
      </w:r>
      <w:r>
        <w:rPr>
          <w:rStyle w:val="Hyperlink.1"/>
          <w:rtl w:val="0"/>
        </w:rPr>
        <w:t>r</w:t>
      </w:r>
      <w:r>
        <w:rPr/>
        <w:fldChar w:fldCharType="end" w:fldLock="0"/>
      </w:r>
      <w:r>
        <w:rPr>
          <w:rStyle w:val="Žádný"/>
          <w:b w:val="1"/>
          <w:bCs w:val="1"/>
          <w:rtl w:val="0"/>
          <w:lang w:val="en-US"/>
        </w:rPr>
        <w:t xml:space="preserve"> (Niger)</w:t>
      </w:r>
    </w:p>
    <w:p>
      <w:pPr>
        <w:pStyle w:val="Body Text"/>
      </w:pPr>
      <w:r>
        <w:rPr>
          <w:rStyle w:val="Žádný"/>
          <w:b w:val="1"/>
          <w:bCs w:val="1"/>
          <w:rtl w:val="0"/>
          <w:lang w:val="en-US"/>
        </w:rPr>
        <w:t>3. 12.2021</w:t>
        <w:tab/>
        <w:t>Tenores di Neoneli (It</w:t>
      </w:r>
      <w:r>
        <w:rPr>
          <w:rStyle w:val="Žádný"/>
          <w:b w:val="1"/>
          <w:bCs w:val="1"/>
          <w:rtl w:val="0"/>
          <w:lang w:val="en-US"/>
        </w:rPr>
        <w:t>á</w:t>
      </w:r>
      <w:r>
        <w:rPr>
          <w:rStyle w:val="Žádný"/>
          <w:b w:val="1"/>
          <w:bCs w:val="1"/>
          <w:rtl w:val="0"/>
          <w:lang w:val="en-US"/>
        </w:rPr>
        <w:t>lie) -- ZRU</w:t>
      </w:r>
      <w:r>
        <w:rPr>
          <w:rStyle w:val="Žádný"/>
          <w:b w:val="1"/>
          <w:bCs w:val="1"/>
          <w:rtl w:val="0"/>
          <w:lang w:val="en-US"/>
        </w:rPr>
        <w:t>Š</w:t>
      </w:r>
      <w:r>
        <w:rPr>
          <w:rStyle w:val="Žádný"/>
          <w:b w:val="1"/>
          <w:bCs w:val="1"/>
          <w:rtl w:val="0"/>
          <w:lang w:val="en-US"/>
        </w:rPr>
        <w:t>ENO</w:t>
      </w:r>
    </w:p>
    <w:p>
      <w:pPr>
        <w:pStyle w:val="Výchozí A"/>
        <w:spacing w:after="240" w:line="360" w:lineRule="atLeast"/>
        <w:rPr>
          <w:rStyle w:val="Žádný"/>
          <w:rFonts w:ascii="Times New Roman" w:cs="Times New Roman" w:hAnsi="Times New Roman" w:eastAsia="Times New Roman"/>
          <w:outline w:val="0"/>
          <w:color w:val="000000"/>
          <w:sz w:val="24"/>
          <w:szCs w:val="24"/>
          <w:u w:color="000000"/>
          <w:shd w:val="clear" w:color="auto" w:fill="ffffff"/>
          <w14:textFill>
            <w14:solidFill>
              <w14:srgbClr w14:val="000000"/>
            </w14:solidFill>
          </w14:textFill>
        </w:rPr>
      </w:pPr>
    </w:p>
    <w:p>
      <w:pPr>
        <w:pStyle w:val="Výchozí A"/>
        <w:spacing w:after="240" w:line="360" w:lineRule="atLeast"/>
      </w:pP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Stejne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̌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jako pr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edchoz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roc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ky, i osmn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en-US"/>
          <w14:textFill>
            <w14:solidFill>
              <w14:srgbClr w14:val="000000"/>
            </w14:solidFill>
          </w14:textFill>
        </w:rPr>
        <w:t>ct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roc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k pr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ehl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dky se setkal s pot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ěš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uj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 xml:space="preserve"> div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ck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 z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jmem. Cel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cyklus byl kladne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̌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hodnocen i odbornou ver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ejnost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 xml:space="preserve">, o 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č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em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ž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sve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dc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̌í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pr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ilo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be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r monitoringu tisku. Roc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k 2021 byl i p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ř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>es st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íž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podm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nky realizov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 ve dvojn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sobn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 rozsahu 10 koncert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ů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(pl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novan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rozsah byl 5 koncertu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̊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>)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en-US"/>
          <w14:textFill>
            <w14:solidFill>
              <w14:srgbClr w14:val="000000"/>
            </w14:solidFill>
          </w14:textFill>
        </w:rPr>
        <w:t>. Na v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echny koncerty bylo k dispozici zv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hodne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vstupn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pro v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echny, kdo si zakoupili vstupenky s dostatec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 pr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edstihem. De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ti do patn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cti let a zdravotne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̌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posti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me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li vstup zdarma. </w:t>
      </w:r>
    </w:p>
    <w:p>
      <w:pPr>
        <w:pStyle w:val="Výchozí A"/>
        <w:spacing w:after="240" w:line="360" w:lineRule="atLeast"/>
        <w:rPr>
          <w:rStyle w:val="Žádný"/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Na z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ve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>r lez r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it-IT"/>
          <w14:textFill>
            <w14:solidFill>
              <w14:srgbClr w14:val="000000"/>
            </w14:solidFill>
          </w14:textFill>
        </w:rPr>
        <w:t xml:space="preserve">ci, 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 cyklus Respect Plus i v roce 2021 splnil svu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̊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j 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el i p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ř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es mimo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řá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dnou situaci spojenou s pandemi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pt-PT"/>
          <w14:textFill>
            <w14:solidFill>
              <w14:srgbClr w14:val="000000"/>
            </w14:solidFill>
          </w14:textFill>
        </w:rPr>
        <w:t>, co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ž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dokazuj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zory nejen odborn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kritiky i r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adov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:lang w:val="de-DE"/>
          <w14:textFill>
            <w14:solidFill>
              <w14:srgbClr w14:val="000000"/>
            </w14:solidFill>
          </w14:textFill>
        </w:rPr>
        <w:t>ch 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te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̌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vn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ku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̊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, ale i spokojenost v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ech vystupuj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c</w:t>
      </w:r>
      <w:r>
        <w:rPr>
          <w:rStyle w:val="Žádný"/>
          <w:rFonts w:ascii="Times New Roman" w:hAnsi="Times New Roman" w:hint="default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ádný"/>
          <w:rFonts w:ascii="Times New Roman" w:hAnsi="Times New Roman"/>
          <w:outline w:val="0"/>
          <w:color w:val="000000"/>
          <w:sz w:val="24"/>
          <w:szCs w:val="24"/>
          <w:u w:color="000000"/>
          <w:shd w:val="clear" w:color="auto" w:fill="ffffff"/>
          <w:rtl w:val="0"/>
          <w14:textFill>
            <w14:solidFill>
              <w14:srgbClr w14:val="000000"/>
            </w14:solidFill>
          </w14:textFill>
        </w:rPr>
        <w:t xml:space="preserve">ch. </w:t>
      </w:r>
    </w:p>
    <w:p>
      <w:pPr>
        <w:pStyle w:val="Výchozí A"/>
        <w:spacing w:after="240" w:line="360" w:lineRule="atLeast"/>
        <w:rPr>
          <w:rStyle w:val="Žádný"/>
          <w:rFonts w:ascii="Times New Roman" w:cs="Times New Roman" w:hAnsi="Times New Roman" w:eastAsia="Times New Roman"/>
          <w:sz w:val="24"/>
          <w:szCs w:val="24"/>
          <w:shd w:val="clear" w:color="auto" w:fill="ffffff"/>
        </w:rPr>
      </w:pP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Vzhledem k tomu, 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ž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e Respect Plus je dodnes jedinou celoroc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n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í 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pr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ehl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dkou u n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s, specializuj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c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í 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  <w:lang w:val="nl-NL"/>
        </w:rPr>
        <w:t>se v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ý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hradne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̌ 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na world music bez jak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>é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hokoliv region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ln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ho c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i etnick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>é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ho omezen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, lze r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̌í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  <w:lang w:val="it-IT"/>
        </w:rPr>
        <w:t xml:space="preserve">ci, 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ž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e jej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í 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role je v dan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>é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m oboru st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le nezastupiteln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. </w:t>
      </w:r>
    </w:p>
    <w:p>
      <w:pPr>
        <w:pStyle w:val="Výchozí A"/>
        <w:spacing w:after="240" w:line="360" w:lineRule="atLeast"/>
      </w:pP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T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mto si dovolujeme pode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kovat 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Praze 3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 za neocenitelnou pomoc a podporu pr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i por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̌á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d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n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 xml:space="preserve">í 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tohoto n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á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roc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n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>é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  <w:lang w:val="pt-PT"/>
        </w:rPr>
        <w:t xml:space="preserve">ho a 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„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pru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̊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kopnick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  <w:lang w:val="fr-FR"/>
        </w:rPr>
        <w:t>é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ho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  <w:lang w:val="de-DE"/>
        </w:rPr>
        <w:t xml:space="preserve">“ 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projektu. </w:t>
      </w:r>
    </w:p>
    <w:p>
      <w:pPr>
        <w:pStyle w:val="Výchozí A"/>
        <w:spacing w:after="240" w:line="360" w:lineRule="atLeast"/>
        <w:rPr>
          <w:rStyle w:val="Žádný"/>
          <w:rFonts w:ascii="Times New Roman" w:cs="Times New Roman" w:hAnsi="Times New Roman" w:eastAsia="Times New Roman"/>
          <w:sz w:val="24"/>
          <w:szCs w:val="24"/>
          <w:shd w:val="clear" w:color="auto" w:fill="ffffff"/>
        </w:rPr>
      </w:pP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  <w:lang w:val="fr-FR"/>
        </w:rPr>
        <w:t>S d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í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 xml:space="preserve">ky a pozdravem </w:t>
      </w:r>
    </w:p>
    <w:p>
      <w:pPr>
        <w:pStyle w:val="Výchozí A"/>
        <w:spacing w:after="240" w:line="360" w:lineRule="atLeast"/>
      </w:pP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Bor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islav Holec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ek</w:t>
      </w:r>
      <w:r>
        <w:rPr>
          <w:rStyle w:val="Žádný"/>
          <w:rFonts w:ascii="Times New Roman" w:cs="Times New Roman" w:hAnsi="Times New Roman" w:eastAsia="Times New Roman"/>
          <w:sz w:val="24"/>
          <w:szCs w:val="24"/>
          <w:shd w:val="clear" w:color="auto" w:fill="ffffff"/>
        </w:rPr>
        <w:br w:type="textWrapping"/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</w:rPr>
        <w:t>r</w:t>
      </w:r>
      <w:r>
        <w:rPr>
          <w:rStyle w:val="Žádný"/>
          <w:rFonts w:ascii="Times New Roman" w:hAnsi="Times New Roman" w:hint="default"/>
          <w:sz w:val="24"/>
          <w:szCs w:val="24"/>
          <w:shd w:val="clear" w:color="auto" w:fill="ffffff"/>
          <w:rtl w:val="0"/>
        </w:rPr>
        <w:t>̌</w:t>
      </w:r>
      <w:r>
        <w:rPr>
          <w:rStyle w:val="Žádný"/>
          <w:rFonts w:ascii="Times New Roman" w:hAnsi="Times New Roman"/>
          <w:sz w:val="24"/>
          <w:szCs w:val="24"/>
          <w:shd w:val="clear" w:color="auto" w:fill="ffffff"/>
          <w:rtl w:val="0"/>
          <w:lang w:val="fr-FR"/>
        </w:rPr>
        <w:t xml:space="preserve">editel Rachot Production </w:t>
      </w:r>
    </w:p>
    <w:sectPr>
      <w:headerReference w:type="default" r:id="rId4"/>
      <w:footerReference w:type="default" r:id="rId5"/>
      <w:pgSz w:w="11900" w:h="16840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Záhlaví a zápatí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Záhlaví a zápatí A"/>
      <w:tabs>
        <w:tab w:val="center" w:pos="4819"/>
        <w:tab w:val="right" w:pos="9612"/>
      </w:tabs>
    </w:pPr>
    <w:r>
      <w:tab/>
    </w:r>
    <w:r>
      <w:drawing xmlns:a="http://schemas.openxmlformats.org/drawingml/2006/main">
        <wp:inline distT="0" distB="0" distL="0" distR="0">
          <wp:extent cx="3060065" cy="735966"/>
          <wp:effectExtent l="0" t="0" r="0" b="0"/>
          <wp:docPr id="1073741825" name="officeArt object" descr="Obrázek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Obrázek" descr="Obrázek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60065" cy="73596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1"/>
  <w:evenAndOddHeaders w:val="0"/>
  <w:bookFoldPrinting w:val="0"/>
  <w:noLineBreaksAfter w:lang="čeština" w:val="‘“(〔[{〈《「『【⦅〘〖«〝︵︷︹︻︽︿﹁﹃﹇﹙﹛﹝｢"/>
  <w:noLineBreaksBefore w:lang="češt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Záhlaví a zápatí A">
    <w:name w:val="Záhlaví a zápatí A"/>
    <w:next w:val="Záhlaví a zápatí 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ffffff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Záhlaví a zápatí">
    <w:name w:val="Záhlaví a zápatí"/>
    <w:next w:val="Záhlaví a zápatí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Výchozí A">
    <w:name w:val="Výchozí A"/>
    <w:next w:val="Výchozí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ffffff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Text">
    <w:name w:val="Text"/>
    <w:next w:val="Tex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ffffff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Body Text">
    <w:name w:val="Body Text"/>
    <w:next w:val="Body Tex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40" w:line="276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character" w:styleId="Žádný">
    <w:name w:val="Žádný"/>
  </w:style>
  <w:style w:type="character" w:styleId="Hyperlink.0">
    <w:name w:val="Hyperlink.0"/>
    <w:basedOn w:val="Žádný"/>
    <w:next w:val="Hyperlink.0"/>
    <w:rPr>
      <w:rFonts w:ascii="Times New Roman" w:cs="Times New Roman" w:hAnsi="Times New Roman" w:eastAsia="Times New Roman"/>
      <w:b w:val="1"/>
      <w:bCs w:val="1"/>
      <w:u w:val="single" w:color="ffffff"/>
      <w:shd w:val="clear" w:color="auto" w:fill="ffffff"/>
    </w:rPr>
  </w:style>
  <w:style w:type="character" w:styleId="Hyperlink.1">
    <w:name w:val="Hyperlink.1"/>
    <w:basedOn w:val="Žádný"/>
    <w:next w:val="Hyperlink.1"/>
    <w:rPr>
      <w:rFonts w:ascii="Times New Roman" w:cs="Times New Roman" w:hAnsi="Times New Roman" w:eastAsia="Times New Roman"/>
      <w:b w:val="1"/>
      <w:bCs w:val="1"/>
      <w:u w:val="single" w:color="ffffff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