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5760720" cy="987425"/>
            <wp:effectExtent l="0" t="0" r="0" b="0"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rFonts w:ascii="Times New Roman" w:hAnsi="Times New Roman" w:cs="Times New Roman"/>
          <w:b/>
          <w:b/>
          <w:bCs/>
          <w:sz w:val="32"/>
          <w:szCs w:val="32"/>
        </w:rPr>
      </w:pPr>
      <w:r>
        <w:rPr/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>Závěrečná zpráva za rok 2021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„</w:t>
      </w:r>
      <w:r>
        <w:rPr>
          <w:rFonts w:cs="Times New Roman" w:ascii="Times New Roman" w:hAnsi="Times New Roman"/>
          <w:sz w:val="32"/>
          <w:szCs w:val="32"/>
        </w:rPr>
        <w:t>Dostaňme děti z ulic XII.</w:t>
      </w:r>
      <w:r>
        <w:rPr>
          <w:rFonts w:cs="Times New Roman" w:ascii="Times New Roman" w:hAnsi="Times New Roman"/>
          <w:sz w:val="32"/>
          <w:szCs w:val="32"/>
        </w:rPr>
        <w:t>“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Prostředky </w:t>
      </w:r>
      <w:r>
        <w:rPr>
          <w:rFonts w:cs="Times New Roman" w:ascii="Times New Roman" w:hAnsi="Times New Roman"/>
          <w:sz w:val="32"/>
          <w:szCs w:val="32"/>
        </w:rPr>
        <w:t>byly využity</w:t>
      </w:r>
      <w:r>
        <w:rPr>
          <w:rFonts w:cs="Times New Roman" w:ascii="Times New Roman" w:hAnsi="Times New Roman"/>
          <w:sz w:val="32"/>
          <w:szCs w:val="32"/>
        </w:rPr>
        <w:t xml:space="preserve"> </w:t>
      </w:r>
      <w:r>
        <w:rPr>
          <w:rFonts w:cs="Times New Roman" w:ascii="Times New Roman" w:hAnsi="Times New Roman"/>
          <w:sz w:val="32"/>
          <w:szCs w:val="32"/>
        </w:rPr>
        <w:t>v souladu s dotační žádostí.</w:t>
      </w:r>
      <w:r>
        <w:rPr>
          <w:rFonts w:cs="Times New Roman" w:ascii="Times New Roman" w:hAnsi="Times New Roman"/>
          <w:sz w:val="32"/>
          <w:szCs w:val="32"/>
        </w:rPr>
        <w:t xml:space="preserve"> </w:t>
      </w:r>
      <w:r>
        <w:rPr>
          <w:rFonts w:cs="Times New Roman" w:ascii="Times New Roman" w:hAnsi="Times New Roman"/>
          <w:sz w:val="32"/>
          <w:szCs w:val="32"/>
        </w:rPr>
        <w:t>Kvůli vládním nařízením a epidemiologické situaci jsme nemohli plně pracovat a poskytovat dětem naše služby.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Prostředky </w:t>
      </w:r>
      <w:r>
        <w:rPr>
          <w:rFonts w:cs="Times New Roman" w:ascii="Times New Roman" w:hAnsi="Times New Roman"/>
          <w:b/>
          <w:bCs/>
          <w:sz w:val="32"/>
          <w:szCs w:val="32"/>
        </w:rPr>
        <w:t>18</w:t>
      </w:r>
      <w:r>
        <w:rPr>
          <w:rFonts w:cs="Times New Roman" w:ascii="Times New Roman" w:hAnsi="Times New Roman"/>
          <w:b/>
          <w:bCs/>
          <w:sz w:val="32"/>
          <w:szCs w:val="32"/>
        </w:rPr>
        <w:t xml:space="preserve"> 000,- Kč</w:t>
      </w:r>
      <w:r>
        <w:rPr>
          <w:rFonts w:cs="Times New Roman" w:ascii="Times New Roman" w:hAnsi="Times New Roman"/>
          <w:sz w:val="32"/>
          <w:szCs w:val="32"/>
        </w:rPr>
        <w:t xml:space="preserve"> byly využity v souladu se žádostí: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Body :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1 </w:t>
      </w:r>
      <w:r>
        <w:rPr>
          <w:rFonts w:cs="Times New Roman" w:ascii="Times New Roman" w:hAnsi="Times New Roman"/>
          <w:sz w:val="32"/>
          <w:szCs w:val="32"/>
        </w:rPr>
        <w:t>Platba nájemného za 2.pol roku 2021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2 </w:t>
      </w:r>
      <w:r>
        <w:rPr>
          <w:rFonts w:cs="Times New Roman" w:ascii="Times New Roman" w:hAnsi="Times New Roman"/>
          <w:sz w:val="32"/>
          <w:szCs w:val="32"/>
        </w:rPr>
        <w:t>Nákup CD přehrávače na kroužek jógy pro děti</w:t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Normal"/>
        <w:rPr>
          <w:rFonts w:ascii="Times New Roman" w:hAnsi="Times New Roman" w:cs="Times New Roman"/>
          <w:b/>
          <w:b/>
          <w:bCs/>
          <w:sz w:val="32"/>
          <w:szCs w:val="32"/>
        </w:rPr>
      </w:pPr>
      <w:r>
        <w:rPr>
          <w:rFonts w:cs="Times New Roman" w:ascii="Times New Roman" w:hAnsi="Times New Roman"/>
          <w:b/>
          <w:bCs/>
          <w:sz w:val="32"/>
          <w:szCs w:val="32"/>
        </w:rPr>
      </w:r>
    </w:p>
    <w:p>
      <w:pPr>
        <w:pStyle w:val="Normal"/>
        <w:rPr>
          <w:b/>
          <w:b/>
          <w:bCs/>
        </w:rPr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Propagace MČ Praha 3 : 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s poděkováním na nástěnce Duhového klubíčka ve vestibulu Základní školy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na letáčku s měsíčními akcemi. Příklad v příloze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- logo MČ na </w:t>
      </w:r>
      <w:hyperlink r:id="rId3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www.skola-jirak.cz</w:t>
        </w:r>
      </w:hyperlink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Fotografie z výletů na </w:t>
      </w:r>
      <w:hyperlink r:id="rId4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www.skola-jirak.cz</w:t>
        </w:r>
      </w:hyperlink>
      <w:r>
        <w:rPr>
          <w:rFonts w:cs="Times New Roman" w:ascii="Times New Roman" w:hAnsi="Times New Roman"/>
          <w:sz w:val="32"/>
          <w:szCs w:val="32"/>
        </w:rPr>
        <w:t xml:space="preserve"> v sekci Duhové klubíčko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ListParagraph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  <w:t>Vypracovala : J.Vosická</w:t>
      </w:r>
    </w:p>
    <w:p>
      <w:pPr>
        <w:pStyle w:val="Normal"/>
        <w:rPr/>
      </w:pPr>
      <w:r>
        <w:rPr/>
      </w:r>
    </w:p>
    <w:p>
      <w:pPr>
        <w:pStyle w:val="ListParagraph"/>
        <w:spacing w:before="0" w:after="200"/>
        <w:contextualSpacing/>
        <w:rPr/>
      </w:pPr>
      <w:r>
        <w:rPr/>
      </w:r>
    </w:p>
    <w:sectPr>
      <w:type w:val="nextPage"/>
      <w:pgSz w:w="11906" w:h="16838"/>
      <w:pgMar w:left="1417" w:right="1084" w:header="0" w:top="810" w:footer="0" w:bottom="863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cs-CZ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62af6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sz w:val="22"/>
      <w:szCs w:val="22"/>
      <w:lang w:val="cs-CZ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 w:customStyle="1">
    <w:name w:val="Nadpis"/>
    <w:basedOn w:val="Normal"/>
    <w:next w:val="Tlotextu"/>
    <w:qFormat/>
    <w:rsid w:val="00ce5a55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 w:customStyle="1">
    <w:name w:val="Tělo textu"/>
    <w:basedOn w:val="Normal"/>
    <w:rsid w:val="00ce5a55"/>
    <w:pPr>
      <w:spacing w:lineRule="auto" w:line="288" w:before="0" w:after="140"/>
    </w:pPr>
    <w:rPr/>
  </w:style>
  <w:style w:type="paragraph" w:styleId="Seznam">
    <w:name w:val="Seznam"/>
    <w:basedOn w:val="Tlotextu"/>
    <w:rsid w:val="00ce5a55"/>
    <w:pPr/>
    <w:rPr>
      <w:rFonts w:cs="Arial"/>
    </w:rPr>
  </w:style>
  <w:style w:type="paragraph" w:styleId="Popisek" w:customStyle="1">
    <w:name w:val="Popisek"/>
    <w:basedOn w:val="Normal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 w:customStyle="1">
    <w:name w:val="Rejstřík"/>
    <w:basedOn w:val="Normal"/>
    <w:qFormat/>
    <w:rsid w:val="00ce5a55"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1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1301d"/>
    <w:pPr>
      <w:spacing w:before="0" w:after="200"/>
      <w:ind w:left="720" w:hanging="0"/>
      <w:contextualSpacing/>
    </w:pPr>
    <w:rPr/>
  </w:style>
  <w:style w:type="paragraph" w:styleId="Prosttext1">
    <w:name w:val="Prostý text1"/>
    <w:basedOn w:val="Normal"/>
    <w:qFormat/>
    <w:pPr/>
    <w:rPr>
      <w:rFonts w:ascii="Courier New" w:hAnsi="Courier New" w:cs="Courier New"/>
      <w:sz w:val="20"/>
      <w:szCs w:val="20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://www.skola-jirak.cz/" TargetMode="External"/><Relationship Id="rId4" Type="http://schemas.openxmlformats.org/officeDocument/2006/relationships/hyperlink" Target="http://www.skola-jirak.cz/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LibreOffice/5.1.0.3$Windows_x86 LibreOffice_project/5e3e00a007d9b3b6efb6797a8b8e57b51ab1f737</Application>
  <Pages>1</Pages>
  <Words>107</Words>
  <Characters>548</Characters>
  <CharactersWithSpaces>644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2016-01-15T08:36:00Z</dcterms:created>
  <dc:creator>Jana Vosická</dc:creator>
  <dc:description/>
  <dc:language>cs-CZ</dc:language>
  <cp:lastModifiedBy/>
  <cp:lastPrinted>2017-01-26T11:24:00Z</cp:lastPrinted>
  <dcterms:modified xsi:type="dcterms:W3CDTF">2021-12-30T19:19:04Z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