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ext"/>
        <w:bidi w:val="0"/>
      </w:pPr>
      <w:r>
        <w:rPr>
          <w:rtl w:val="0"/>
        </w:rPr>
        <w:t>Pro charakter na</w:t>
      </w:r>
      <w:r>
        <w:rPr>
          <w:rtl w:val="0"/>
        </w:rPr>
        <w:t>ší č</w:t>
      </w:r>
      <w:r>
        <w:rPr>
          <w:rtl w:val="0"/>
        </w:rPr>
        <w:t>innosti a zp</w:t>
      </w:r>
      <w:r>
        <w:rPr>
          <w:rtl w:val="0"/>
        </w:rPr>
        <w:t>ů</w:t>
      </w:r>
      <w:r>
        <w:rPr>
          <w:rtl w:val="0"/>
        </w:rPr>
        <w:t>sob na</w:t>
      </w:r>
      <w:r>
        <w:rPr>
          <w:rtl w:val="0"/>
        </w:rPr>
        <w:t xml:space="preserve">ší </w:t>
      </w:r>
      <w:r>
        <w:rPr>
          <w:rtl w:val="0"/>
        </w:rPr>
        <w:t>komunikace, informov</w:t>
      </w:r>
      <w:r>
        <w:rPr>
          <w:rtl w:val="0"/>
        </w:rPr>
        <w:t>á</w:t>
      </w:r>
      <w:r>
        <w:rPr>
          <w:rtl w:val="0"/>
        </w:rPr>
        <w:t>n</w:t>
      </w:r>
      <w:r>
        <w:rPr>
          <w:rtl w:val="0"/>
        </w:rPr>
        <w:t xml:space="preserve">í </w:t>
      </w:r>
      <w:r>
        <w:rPr>
          <w:rtl w:val="0"/>
        </w:rPr>
        <w:t>ve</w:t>
      </w:r>
      <w:r>
        <w:rPr>
          <w:rtl w:val="0"/>
        </w:rPr>
        <w:t>ř</w:t>
      </w:r>
      <w:r>
        <w:rPr>
          <w:rtl w:val="0"/>
        </w:rPr>
        <w:t>ejnosti o na</w:t>
      </w:r>
      <w:r>
        <w:rPr>
          <w:rtl w:val="0"/>
        </w:rPr>
        <w:t>š</w:t>
      </w:r>
      <w:r>
        <w:rPr>
          <w:rtl w:val="0"/>
        </w:rPr>
        <w:t>ich aktivit</w:t>
      </w:r>
      <w:r>
        <w:rPr>
          <w:rtl w:val="0"/>
        </w:rPr>
        <w:t>á</w:t>
      </w:r>
      <w:r>
        <w:rPr>
          <w:rtl w:val="0"/>
        </w:rPr>
        <w:t>ch a z</w:t>
      </w:r>
      <w:r>
        <w:rPr>
          <w:rtl w:val="0"/>
        </w:rPr>
        <w:t>í</w:t>
      </w:r>
      <w:r>
        <w:rPr>
          <w:rtl w:val="0"/>
        </w:rPr>
        <w:t>sk</w:t>
      </w:r>
      <w:r>
        <w:rPr>
          <w:rtl w:val="0"/>
        </w:rPr>
        <w:t>á</w:t>
      </w:r>
      <w:r>
        <w:rPr>
          <w:rtl w:val="0"/>
        </w:rPr>
        <w:t>v</w:t>
      </w:r>
      <w:r>
        <w:rPr>
          <w:rtl w:val="0"/>
        </w:rPr>
        <w:t>á</w:t>
      </w:r>
      <w:r>
        <w:rPr>
          <w:rtl w:val="0"/>
        </w:rPr>
        <w:t>n</w:t>
      </w:r>
      <w:r>
        <w:rPr>
          <w:rtl w:val="0"/>
        </w:rPr>
        <w:t xml:space="preserve">í </w:t>
      </w:r>
      <w:r>
        <w:rPr>
          <w:rtl w:val="0"/>
        </w:rPr>
        <w:t>nov</w:t>
      </w:r>
      <w:r>
        <w:rPr>
          <w:rtl w:val="0"/>
        </w:rPr>
        <w:t>ý</w:t>
      </w:r>
      <w:r>
        <w:rPr>
          <w:rtl w:val="0"/>
        </w:rPr>
        <w:t>ch rezident</w:t>
      </w:r>
      <w:r>
        <w:rPr>
          <w:rtl w:val="0"/>
        </w:rPr>
        <w:t>ů</w:t>
      </w:r>
      <w:r>
        <w:rPr>
          <w:rtl w:val="0"/>
        </w:rPr>
        <w:t xml:space="preserve">, </w:t>
      </w:r>
      <w:r>
        <w:rPr>
          <w:rtl w:val="0"/>
        </w:rPr>
        <w:t>úč</w:t>
      </w:r>
      <w:r>
        <w:rPr>
          <w:rtl w:val="0"/>
        </w:rPr>
        <w:t>astn</w:t>
      </w:r>
      <w:r>
        <w:rPr>
          <w:rtl w:val="0"/>
        </w:rPr>
        <w:t>í</w:t>
      </w:r>
      <w:r>
        <w:rPr>
          <w:rtl w:val="0"/>
        </w:rPr>
        <w:t>k</w:t>
      </w:r>
      <w:r>
        <w:rPr>
          <w:rtl w:val="0"/>
        </w:rPr>
        <w:t xml:space="preserve">ů </w:t>
      </w:r>
      <w:r>
        <w:rPr>
          <w:rtl w:val="0"/>
        </w:rPr>
        <w:t>lekc</w:t>
      </w:r>
      <w:r>
        <w:rPr>
          <w:rtl w:val="0"/>
        </w:rPr>
        <w:t xml:space="preserve">í </w:t>
      </w:r>
      <w:r>
        <w:rPr>
          <w:rtl w:val="0"/>
        </w:rPr>
        <w:t>a kurz</w:t>
      </w:r>
      <w:r>
        <w:rPr>
          <w:rtl w:val="0"/>
        </w:rPr>
        <w:t xml:space="preserve">ů </w:t>
      </w:r>
      <w:r>
        <w:rPr>
          <w:rtl w:val="0"/>
        </w:rPr>
        <w:t>nen</w:t>
      </w:r>
      <w:r>
        <w:rPr>
          <w:rtl w:val="0"/>
        </w:rPr>
        <w:t xml:space="preserve">í </w:t>
      </w:r>
      <w:r>
        <w:rPr>
          <w:rtl w:val="0"/>
        </w:rPr>
        <w:t>vhodn</w:t>
      </w:r>
      <w:r>
        <w:rPr>
          <w:rtl w:val="0"/>
        </w:rPr>
        <w:t xml:space="preserve">ý </w:t>
      </w:r>
      <w:r>
        <w:rPr>
          <w:rtl w:val="0"/>
        </w:rPr>
        <w:t>zp</w:t>
      </w:r>
      <w:r>
        <w:rPr>
          <w:rtl w:val="0"/>
        </w:rPr>
        <w:t>ů</w:t>
      </w:r>
      <w:r>
        <w:rPr>
          <w:rtl w:val="0"/>
        </w:rPr>
        <w:t>sob vyu</w:t>
      </w:r>
      <w:r>
        <w:rPr>
          <w:rtl w:val="0"/>
        </w:rPr>
        <w:t>ží</w:t>
      </w:r>
      <w:r>
        <w:rPr>
          <w:rtl w:val="0"/>
        </w:rPr>
        <w:t>v</w:t>
      </w:r>
      <w:r>
        <w:rPr>
          <w:rtl w:val="0"/>
        </w:rPr>
        <w:t>á</w:t>
      </w:r>
      <w:r>
        <w:rPr>
          <w:rtl w:val="0"/>
        </w:rPr>
        <w:t>n</w:t>
      </w:r>
      <w:r>
        <w:rPr>
          <w:rtl w:val="0"/>
        </w:rPr>
        <w:t xml:space="preserve">í </w:t>
      </w:r>
      <w:r>
        <w:rPr>
          <w:rtl w:val="0"/>
        </w:rPr>
        <w:t>ti</w:t>
      </w:r>
      <w:r>
        <w:rPr>
          <w:rtl w:val="0"/>
        </w:rPr>
        <w:t>š</w:t>
      </w:r>
      <w:r>
        <w:rPr>
          <w:rtl w:val="0"/>
        </w:rPr>
        <w:t>t</w:t>
      </w:r>
      <w:r>
        <w:rPr>
          <w:rtl w:val="0"/>
        </w:rPr>
        <w:t>ě</w:t>
      </w:r>
      <w:r>
        <w:rPr>
          <w:rtl w:val="0"/>
        </w:rPr>
        <w:t>n</w:t>
      </w:r>
      <w:r>
        <w:rPr>
          <w:rtl w:val="0"/>
        </w:rPr>
        <w:t>ý</w:t>
      </w:r>
      <w:r>
        <w:rPr>
          <w:rtl w:val="0"/>
        </w:rPr>
        <w:t>ch materi</w:t>
      </w:r>
      <w:r>
        <w:rPr>
          <w:rtl w:val="0"/>
        </w:rPr>
        <w:t>á</w:t>
      </w:r>
      <w:r>
        <w:rPr>
          <w:rtl w:val="0"/>
        </w:rPr>
        <w:t>l</w:t>
      </w:r>
      <w:r>
        <w:rPr>
          <w:rtl w:val="0"/>
        </w:rPr>
        <w:t>ů</w:t>
      </w:r>
      <w:r>
        <w:rPr>
          <w:rtl w:val="0"/>
        </w:rPr>
        <w:t>, proto nem</w:t>
      </w:r>
      <w:r>
        <w:rPr>
          <w:rtl w:val="0"/>
        </w:rPr>
        <w:t>ůž</w:t>
      </w:r>
      <w:r>
        <w:rPr>
          <w:rtl w:val="0"/>
        </w:rPr>
        <w:t>eme dolo</w:t>
      </w:r>
      <w:r>
        <w:rPr>
          <w:rtl w:val="0"/>
        </w:rPr>
        <w:t>ž</w:t>
      </w:r>
      <w:r>
        <w:rPr>
          <w:rtl w:val="0"/>
        </w:rPr>
        <w:t>it vyu</w:t>
      </w:r>
      <w:r>
        <w:rPr>
          <w:rtl w:val="0"/>
        </w:rPr>
        <w:t>ž</w:t>
      </w:r>
      <w:r>
        <w:rPr>
          <w:rtl w:val="0"/>
        </w:rPr>
        <w:t>it</w:t>
      </w:r>
      <w:r>
        <w:rPr>
          <w:rtl w:val="0"/>
        </w:rPr>
        <w:t xml:space="preserve">í </w:t>
      </w:r>
      <w:r>
        <w:rPr>
          <w:rtl w:val="0"/>
        </w:rPr>
        <w:t>loga m</w:t>
      </w:r>
      <w:r>
        <w:rPr>
          <w:rtl w:val="0"/>
        </w:rPr>
        <w:t>ě</w:t>
      </w:r>
      <w:r>
        <w:rPr>
          <w:rtl w:val="0"/>
        </w:rPr>
        <w:t>stsk</w:t>
      </w:r>
      <w:r>
        <w:rPr>
          <w:rtl w:val="0"/>
        </w:rPr>
        <w:t>é čá</w:t>
      </w:r>
      <w:r>
        <w:rPr>
          <w:rtl w:val="0"/>
        </w:rPr>
        <w:t>sti na propaga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>í</w:t>
      </w:r>
      <w:r>
        <w:rPr>
          <w:rtl w:val="0"/>
        </w:rPr>
        <w:t>ch materi</w:t>
      </w:r>
      <w:r>
        <w:rPr>
          <w:rtl w:val="0"/>
        </w:rPr>
        <w:t>á</w:t>
      </w:r>
      <w:r>
        <w:rPr>
          <w:rtl w:val="0"/>
        </w:rPr>
        <w:t xml:space="preserve">lech, </w:t>
      </w:r>
      <w:r>
        <w:rPr>
          <w:rtl w:val="0"/>
        </w:rPr>
        <w:t>žá</w:t>
      </w:r>
      <w:r>
        <w:rPr>
          <w:rtl w:val="0"/>
        </w:rPr>
        <w:t>dn</w:t>
      </w:r>
      <w:r>
        <w:rPr>
          <w:rtl w:val="0"/>
        </w:rPr>
        <w:t xml:space="preserve">é </w:t>
      </w:r>
      <w:r>
        <w:rPr>
          <w:rtl w:val="0"/>
        </w:rPr>
        <w:t>nem</w:t>
      </w:r>
      <w:r>
        <w:rPr>
          <w:rtl w:val="0"/>
        </w:rPr>
        <w:t>á</w:t>
      </w:r>
      <w:r>
        <w:rPr>
          <w:rtl w:val="0"/>
        </w:rPr>
        <w:t>me. Nicm</w:t>
      </w:r>
      <w:r>
        <w:rPr>
          <w:rtl w:val="0"/>
        </w:rPr>
        <w:t>é</w:t>
      </w:r>
      <w:r>
        <w:rPr>
          <w:rtl w:val="0"/>
        </w:rPr>
        <w:t>n</w:t>
      </w:r>
      <w:r>
        <w:rPr>
          <w:rtl w:val="0"/>
        </w:rPr>
        <w:t xml:space="preserve">ě </w:t>
      </w:r>
      <w:r>
        <w:rPr>
          <w:rtl w:val="0"/>
        </w:rPr>
        <w:t>vyu</w:t>
      </w:r>
      <w:r>
        <w:rPr>
          <w:rtl w:val="0"/>
        </w:rPr>
        <w:t>ž</w:t>
      </w:r>
      <w:r>
        <w:rPr>
          <w:rtl w:val="0"/>
        </w:rPr>
        <w:t>iv</w:t>
      </w:r>
      <w:r>
        <w:rPr>
          <w:rtl w:val="0"/>
        </w:rPr>
        <w:t>á</w:t>
      </w:r>
      <w:r>
        <w:rPr>
          <w:rtl w:val="0"/>
        </w:rPr>
        <w:t>me zejm</w:t>
      </w:r>
      <w:r>
        <w:rPr>
          <w:rtl w:val="0"/>
        </w:rPr>
        <w:t>é</w:t>
      </w:r>
      <w:r>
        <w:rPr>
          <w:rtl w:val="0"/>
        </w:rPr>
        <w:t>na soci</w:t>
      </w:r>
      <w:r>
        <w:rPr>
          <w:rtl w:val="0"/>
        </w:rPr>
        <w:t>á</w:t>
      </w:r>
      <w:r>
        <w:rPr>
          <w:rtl w:val="0"/>
        </w:rPr>
        <w:t>ln</w:t>
      </w:r>
      <w:r>
        <w:rPr>
          <w:rtl w:val="0"/>
        </w:rPr>
        <w:t xml:space="preserve">í </w:t>
      </w:r>
      <w:r>
        <w:rPr>
          <w:rtl w:val="0"/>
        </w:rPr>
        <w:t>s</w:t>
      </w:r>
      <w:r>
        <w:rPr>
          <w:rtl w:val="0"/>
        </w:rPr>
        <w:t>í</w:t>
      </w:r>
      <w:r>
        <w:rPr>
          <w:rtl w:val="0"/>
        </w:rPr>
        <w:t>t</w:t>
      </w:r>
      <w:r>
        <w:rPr>
          <w:rtl w:val="0"/>
        </w:rPr>
        <w:t>ě</w:t>
      </w:r>
      <w:r>
        <w:rPr>
          <w:rtl w:val="0"/>
        </w:rPr>
        <w:t>, na</w:t>
      </w:r>
      <w:r>
        <w:rPr>
          <w:rtl w:val="0"/>
        </w:rPr>
        <w:t>š</w:t>
      </w:r>
      <w:r>
        <w:rPr>
          <w:rtl w:val="0"/>
        </w:rPr>
        <w:t>e webov</w:t>
      </w:r>
      <w:r>
        <w:rPr>
          <w:rtl w:val="0"/>
        </w:rPr>
        <w:t xml:space="preserve">é </w:t>
      </w:r>
      <w:r>
        <w:rPr>
          <w:rtl w:val="0"/>
        </w:rPr>
        <w:t>str</w:t>
      </w:r>
      <w:r>
        <w:rPr>
          <w:rtl w:val="0"/>
        </w:rPr>
        <w:t>á</w:t>
      </w:r>
      <w:r>
        <w:rPr>
          <w:rtl w:val="0"/>
        </w:rPr>
        <w:t>nky a jin</w:t>
      </w:r>
      <w:r>
        <w:rPr>
          <w:rtl w:val="0"/>
        </w:rPr>
        <w:t xml:space="preserve">é </w:t>
      </w:r>
      <w:r>
        <w:rPr>
          <w:rtl w:val="0"/>
        </w:rPr>
        <w:t>prost</w:t>
      </w:r>
      <w:r>
        <w:rPr>
          <w:rtl w:val="0"/>
        </w:rPr>
        <w:t>ř</w:t>
      </w:r>
      <w:r>
        <w:rPr>
          <w:rtl w:val="0"/>
        </w:rPr>
        <w:t>edky internetu, kde v</w:t>
      </w:r>
      <w:r>
        <w:rPr>
          <w:rtl w:val="0"/>
        </w:rPr>
        <w:t>š</w:t>
      </w:r>
      <w:r>
        <w:rPr>
          <w:rtl w:val="0"/>
        </w:rPr>
        <w:t>ude, kde je to mo</w:t>
      </w:r>
      <w:r>
        <w:rPr>
          <w:rtl w:val="0"/>
        </w:rPr>
        <w:t>ž</w:t>
      </w:r>
      <w:r>
        <w:rPr>
          <w:rtl w:val="0"/>
        </w:rPr>
        <w:t>n</w:t>
      </w:r>
      <w:r>
        <w:rPr>
          <w:rtl w:val="0"/>
        </w:rPr>
        <w:t>é</w:t>
      </w:r>
      <w:r>
        <w:rPr>
          <w:rtl w:val="0"/>
        </w:rPr>
        <w:t>, uv</w:t>
      </w:r>
      <w:r>
        <w:rPr>
          <w:rtl w:val="0"/>
        </w:rPr>
        <w:t>á</w:t>
      </w:r>
      <w:r>
        <w:rPr>
          <w:rtl w:val="0"/>
        </w:rPr>
        <w:t>d</w:t>
      </w:r>
      <w:r>
        <w:rPr>
          <w:rtl w:val="0"/>
        </w:rPr>
        <w:t>í</w:t>
      </w:r>
      <w:r>
        <w:rPr>
          <w:rtl w:val="0"/>
        </w:rPr>
        <w:t>me m</w:t>
      </w:r>
      <w:r>
        <w:rPr>
          <w:rtl w:val="0"/>
        </w:rPr>
        <w:t>č</w:t>
      </w:r>
      <w:r>
        <w:rPr>
          <w:rtl w:val="0"/>
        </w:rPr>
        <w:t>P3 jako podporovatele projektu. N</w:t>
      </w:r>
      <w:r>
        <w:rPr>
          <w:rtl w:val="0"/>
        </w:rPr>
        <w:t>ě</w:t>
      </w:r>
      <w:r>
        <w:rPr>
          <w:rtl w:val="0"/>
        </w:rPr>
        <w:t>kolik d</w:t>
      </w:r>
      <w:r>
        <w:rPr>
          <w:rtl w:val="0"/>
        </w:rPr>
        <w:t>ů</w:t>
      </w:r>
      <w:r>
        <w:rPr>
          <w:rtl w:val="0"/>
        </w:rPr>
        <w:t>kaz</w:t>
      </w:r>
      <w:r>
        <w:rPr>
          <w:rtl w:val="0"/>
        </w:rPr>
        <w:t xml:space="preserve">ů </w:t>
      </w:r>
      <w:r>
        <w:rPr>
          <w:rtl w:val="0"/>
        </w:rPr>
        <w:t>n</w:t>
      </w:r>
      <w:r>
        <w:rPr>
          <w:rtl w:val="0"/>
        </w:rPr>
        <w:t>íž</w:t>
      </w:r>
      <w:r>
        <w:rPr>
          <w:rtl w:val="0"/>
        </w:rPr>
        <w:t>e v odkazech.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"https://www.facebook.com/events/1977265349135008/"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https://www.facebook.com/events/1977265349135008/</w:t>
      </w:r>
      <w:r>
        <w:rPr/>
        <w:fldChar w:fldCharType="end" w:fldLock="0"/>
      </w:r>
    </w:p>
    <w:p>
      <w:pPr>
        <w:pStyle w:val="Text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"https://www.facebook.com/events/411108821124299/411108854457629/?event_time_id=411108837790964"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https://www.facebook.com/events/411108821124299/411108854457629/?event_time_id=411108837790964</w:t>
      </w:r>
      <w:r>
        <w:rPr/>
        <w:fldChar w:fldCharType="end" w:fldLock="0"/>
      </w:r>
    </w:p>
    <w:p>
      <w:pPr>
        <w:pStyle w:val="Text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"https://www.facebook.com/events/8610393008985968/"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https://www.facebook.com/events/8610393008985968/</w:t>
      </w:r>
      <w:r>
        <w:rPr/>
        <w:fldChar w:fldCharType="end" w:fldLock="0"/>
      </w:r>
    </w:p>
    <w:p>
      <w:pPr>
        <w:pStyle w:val="Text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"https://www.culturenet.cz/rezidence/7-rezidence-v-tepu39-open-call-letni-special/"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</w:rPr>
        <w:t>https://www.culturenet.cz/rezidence/7-rezidence-v-tepu39-open-call-letni-special/</w:t>
      </w:r>
      <w:r>
        <w:rPr/>
        <w:fldChar w:fldCharType="end" w:fldLock="0"/>
      </w:r>
      <w:r/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čeština" w:val="‘“(〔[{〈《「『【⦅〘〖«〝︵︷︹︻︽︿﹁﹃﹇﹙﹛﹝｢"/>
  <w:noLineBreaksBefore w:lang="češt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ext">
    <w:name w:val="Text"/>
    <w:next w:val="Tex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character" w:styleId="Hyperlink.0">
    <w:name w:val="Hyperlink.0"/>
    <w:basedOn w:val="Hyperlink"/>
    <w:next w:val="Hyperlink.0"/>
    <w:rPr>
      <w:u w:val="single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